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424" w:firstLine="568"/>
        <w:jc w:val="right"/>
      </w:pPr>
      <w:r>
        <w:rPr>
          <w:rFonts w:ascii="Times New Roman" w:eastAsia="Times New Roman" w:hAnsi="Times New Roman" w:cs="Times New Roman"/>
        </w:rPr>
        <w:t>Дело №</w:t>
      </w:r>
      <w:r>
        <w:rPr>
          <w:rFonts w:ascii="Times New Roman" w:eastAsia="Times New Roman" w:hAnsi="Times New Roman" w:cs="Times New Roman"/>
        </w:rPr>
        <w:t xml:space="preserve"> 0</w:t>
      </w:r>
      <w:r>
        <w:rPr>
          <w:rFonts w:ascii="Times New Roman" w:eastAsia="Times New Roman" w:hAnsi="Times New Roman" w:cs="Times New Roman"/>
        </w:rPr>
        <w:t>1-</w:t>
      </w:r>
      <w:r>
        <w:rPr>
          <w:rFonts w:ascii="Times New Roman" w:eastAsia="Times New Roman" w:hAnsi="Times New Roman" w:cs="Times New Roman"/>
        </w:rPr>
        <w:t>00</w:t>
      </w:r>
      <w:r>
        <w:rPr>
          <w:rFonts w:ascii="Times New Roman" w:eastAsia="Times New Roman" w:hAnsi="Times New Roman" w:cs="Times New Roman"/>
        </w:rPr>
        <w:t>1</w:t>
      </w:r>
      <w:r>
        <w:rPr>
          <w:rFonts w:ascii="Times New Roman" w:eastAsia="Times New Roman" w:hAnsi="Times New Roman" w:cs="Times New Roman"/>
        </w:rPr>
        <w:t>9</w:t>
      </w:r>
      <w:r>
        <w:rPr>
          <w:rFonts w:ascii="Times New Roman" w:eastAsia="Times New Roman" w:hAnsi="Times New Roman" w:cs="Times New Roman"/>
        </w:rPr>
        <w:t>/</w:t>
      </w:r>
      <w:r>
        <w:rPr>
          <w:rFonts w:ascii="Times New Roman" w:eastAsia="Times New Roman" w:hAnsi="Times New Roman" w:cs="Times New Roman"/>
        </w:rPr>
        <w:t>261</w:t>
      </w:r>
      <w:r>
        <w:rPr>
          <w:rFonts w:ascii="Times New Roman" w:eastAsia="Times New Roman" w:hAnsi="Times New Roman" w:cs="Times New Roman"/>
        </w:rPr>
        <w:t>2</w:t>
      </w:r>
      <w:r>
        <w:rPr>
          <w:rFonts w:ascii="Times New Roman" w:eastAsia="Times New Roman" w:hAnsi="Times New Roman" w:cs="Times New Roman"/>
        </w:rPr>
        <w:t>/2026</w:t>
      </w:r>
    </w:p>
    <w:p>
      <w:pPr>
        <w:spacing w:before="0" w:after="0"/>
        <w:ind w:right="424" w:firstLine="568"/>
        <w:jc w:val="right"/>
      </w:pPr>
      <w:r>
        <w:rPr>
          <w:rFonts w:ascii="Times New Roman" w:eastAsia="Times New Roman" w:hAnsi="Times New Roman" w:cs="Times New Roman"/>
        </w:rPr>
        <w:t>УИД 86MS006</w:t>
      </w:r>
      <w:r>
        <w:rPr>
          <w:rFonts w:ascii="Times New Roman" w:eastAsia="Times New Roman" w:hAnsi="Times New Roman" w:cs="Times New Roman"/>
        </w:rPr>
        <w:t>7</w:t>
      </w:r>
      <w:r>
        <w:rPr>
          <w:rFonts w:ascii="Times New Roman" w:eastAsia="Times New Roman" w:hAnsi="Times New Roman" w:cs="Times New Roman"/>
        </w:rPr>
        <w:t>-01-202</w:t>
      </w:r>
      <w:r>
        <w:rPr>
          <w:rFonts w:ascii="Times New Roman" w:eastAsia="Times New Roman" w:hAnsi="Times New Roman" w:cs="Times New Roman"/>
        </w:rPr>
        <w:t>6</w:t>
      </w:r>
      <w:r>
        <w:rPr>
          <w:rFonts w:ascii="Times New Roman" w:eastAsia="Times New Roman" w:hAnsi="Times New Roman" w:cs="Times New Roman"/>
        </w:rPr>
        <w:t>-00</w:t>
      </w:r>
      <w:r>
        <w:rPr>
          <w:rFonts w:ascii="Times New Roman" w:eastAsia="Times New Roman" w:hAnsi="Times New Roman" w:cs="Times New Roman"/>
        </w:rPr>
        <w:t>2320</w:t>
      </w:r>
      <w:r>
        <w:rPr>
          <w:rFonts w:ascii="Times New Roman" w:eastAsia="Times New Roman" w:hAnsi="Times New Roman" w:cs="Times New Roman"/>
        </w:rPr>
        <w:t>-</w:t>
      </w:r>
      <w:r>
        <w:rPr>
          <w:rFonts w:ascii="Times New Roman" w:eastAsia="Times New Roman" w:hAnsi="Times New Roman" w:cs="Times New Roman"/>
        </w:rPr>
        <w:t>88</w:t>
      </w:r>
    </w:p>
    <w:p>
      <w:pPr>
        <w:spacing w:before="0" w:after="0"/>
        <w:ind w:right="424" w:firstLine="568"/>
        <w:jc w:val="right"/>
        <w:rPr>
          <w:sz w:val="27"/>
          <w:szCs w:val="27"/>
        </w:rPr>
      </w:pPr>
    </w:p>
    <w:p>
      <w:pPr>
        <w:spacing w:before="0" w:after="0"/>
        <w:ind w:right="424" w:firstLine="568"/>
        <w:jc w:val="center"/>
        <w:rPr>
          <w:sz w:val="27"/>
          <w:szCs w:val="27"/>
        </w:rPr>
      </w:pPr>
      <w:r>
        <w:rPr>
          <w:rFonts w:ascii="Times New Roman" w:eastAsia="Times New Roman" w:hAnsi="Times New Roman" w:cs="Times New Roman"/>
          <w:sz w:val="27"/>
          <w:szCs w:val="27"/>
        </w:rPr>
        <w:t xml:space="preserve">П Р И Г О </w:t>
      </w:r>
      <w:r>
        <w:rPr>
          <w:rFonts w:ascii="Times New Roman" w:eastAsia="Times New Roman" w:hAnsi="Times New Roman" w:cs="Times New Roman"/>
          <w:sz w:val="27"/>
          <w:szCs w:val="27"/>
        </w:rPr>
        <w:t>В О</w:t>
      </w:r>
      <w:r>
        <w:rPr>
          <w:rFonts w:ascii="Times New Roman" w:eastAsia="Times New Roman" w:hAnsi="Times New Roman" w:cs="Times New Roman"/>
          <w:sz w:val="27"/>
          <w:szCs w:val="27"/>
        </w:rPr>
        <w:t xml:space="preserve"> Р</w:t>
      </w:r>
    </w:p>
    <w:p>
      <w:pPr>
        <w:spacing w:before="0" w:after="0"/>
        <w:ind w:right="424" w:firstLine="568"/>
        <w:jc w:val="center"/>
        <w:rPr>
          <w:sz w:val="27"/>
          <w:szCs w:val="27"/>
        </w:rPr>
      </w:pPr>
      <w:r>
        <w:rPr>
          <w:rFonts w:ascii="Times New Roman" w:eastAsia="Times New Roman" w:hAnsi="Times New Roman" w:cs="Times New Roman"/>
          <w:sz w:val="27"/>
          <w:szCs w:val="27"/>
        </w:rPr>
        <w:t>ИМЕНЕМ РОССИЙСКОЙ ФЕДЕРАЦИИ</w:t>
      </w:r>
    </w:p>
    <w:p>
      <w:pPr>
        <w:spacing w:before="0" w:after="0"/>
        <w:ind w:right="424" w:firstLine="568"/>
        <w:jc w:val="center"/>
        <w:rPr>
          <w:sz w:val="27"/>
          <w:szCs w:val="27"/>
        </w:rPr>
      </w:pPr>
    </w:p>
    <w:p>
      <w:pPr>
        <w:spacing w:before="0" w:after="0"/>
        <w:ind w:right="424"/>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14 апреля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b/>
          <w:bCs/>
          <w:sz w:val="27"/>
          <w:szCs w:val="27"/>
        </w:rPr>
        <w:t xml:space="preserve"> </w:t>
      </w:r>
    </w:p>
    <w:p>
      <w:pPr>
        <w:spacing w:before="0" w:after="0"/>
        <w:ind w:right="424" w:firstLine="568"/>
        <w:jc w:val="both"/>
        <w:rPr>
          <w:sz w:val="27"/>
          <w:szCs w:val="27"/>
        </w:rPr>
      </w:pPr>
      <w:r>
        <w:rPr>
          <w:rFonts w:ascii="Times New Roman" w:eastAsia="Times New Roman" w:hAnsi="Times New Roman" w:cs="Times New Roman"/>
          <w:sz w:val="27"/>
          <w:szCs w:val="27"/>
        </w:rPr>
        <w:t>Мировой судья судебного участка № 14 Сургутского судебного района города окружного значения Сургута Ханты-Мансийского автономного округа – Югры Долгов В.П.,</w:t>
      </w:r>
      <w:r>
        <w:rPr>
          <w:rFonts w:ascii="Times New Roman" w:eastAsia="Times New Roman" w:hAnsi="Times New Roman" w:cs="Times New Roman"/>
          <w:sz w:val="27"/>
          <w:szCs w:val="27"/>
        </w:rPr>
        <w:t xml:space="preserve"> исполняющий обязанности мирового судьи судебного участка № 12 Сургутского судебного района города окружного значения Сургута, </w:t>
      </w:r>
      <w:r>
        <w:rPr>
          <w:rFonts w:ascii="Times New Roman" w:eastAsia="Times New Roman" w:hAnsi="Times New Roman" w:cs="Times New Roman"/>
          <w:sz w:val="27"/>
          <w:szCs w:val="27"/>
        </w:rPr>
        <w:t>с участием: государственного обвинителя помощника прокурора 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Худзик</w:t>
      </w:r>
      <w:r>
        <w:rPr>
          <w:rFonts w:ascii="Times New Roman" w:eastAsia="Times New Roman" w:hAnsi="Times New Roman" w:cs="Times New Roman"/>
          <w:sz w:val="27"/>
          <w:szCs w:val="27"/>
        </w:rPr>
        <w:t xml:space="preserve"> В.Н.</w:t>
      </w:r>
      <w:r>
        <w:rPr>
          <w:rFonts w:ascii="Times New Roman" w:eastAsia="Times New Roman" w:hAnsi="Times New Roman" w:cs="Times New Roman"/>
          <w:sz w:val="27"/>
          <w:szCs w:val="27"/>
        </w:rPr>
        <w:t xml:space="preserve">, защитника-адвоката </w:t>
      </w:r>
      <w:r>
        <w:rPr>
          <w:rFonts w:ascii="Times New Roman" w:eastAsia="Times New Roman" w:hAnsi="Times New Roman" w:cs="Times New Roman"/>
          <w:sz w:val="27"/>
          <w:szCs w:val="27"/>
        </w:rPr>
        <w:t>Майборода</w:t>
      </w:r>
      <w:r>
        <w:rPr>
          <w:rFonts w:ascii="Times New Roman" w:eastAsia="Times New Roman" w:hAnsi="Times New Roman" w:cs="Times New Roman"/>
          <w:sz w:val="27"/>
          <w:szCs w:val="27"/>
        </w:rPr>
        <w:t xml:space="preserve"> Д.В</w:t>
      </w:r>
      <w:r>
        <w:rPr>
          <w:rFonts w:ascii="Times New Roman" w:eastAsia="Times New Roman" w:hAnsi="Times New Roman" w:cs="Times New Roman"/>
          <w:sz w:val="27"/>
          <w:szCs w:val="27"/>
        </w:rPr>
        <w:t>., подсудимо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Сороколетовой Е.Б</w:t>
      </w:r>
      <w:r>
        <w:rPr>
          <w:rFonts w:ascii="Times New Roman" w:eastAsia="Times New Roman" w:hAnsi="Times New Roman" w:cs="Times New Roman"/>
          <w:sz w:val="27"/>
          <w:szCs w:val="27"/>
        </w:rPr>
        <w:t xml:space="preserve">., при секретаре Мисан О.А., </w:t>
      </w:r>
    </w:p>
    <w:p>
      <w:pPr>
        <w:spacing w:before="0" w:after="0"/>
        <w:ind w:right="424" w:firstLine="568"/>
        <w:jc w:val="both"/>
        <w:rPr>
          <w:sz w:val="27"/>
          <w:szCs w:val="27"/>
        </w:rPr>
      </w:pPr>
      <w:r>
        <w:rPr>
          <w:rFonts w:ascii="Times New Roman" w:eastAsia="Times New Roman" w:hAnsi="Times New Roman" w:cs="Times New Roman"/>
          <w:sz w:val="27"/>
          <w:szCs w:val="27"/>
        </w:rPr>
        <w:t>рассмотрев в открытом судебном заседании в порядке особого производства материалы уголовного дела в отношении</w:t>
      </w:r>
    </w:p>
    <w:p>
      <w:pPr>
        <w:spacing w:before="0" w:after="0"/>
        <w:ind w:right="424" w:firstLine="568"/>
        <w:jc w:val="both"/>
        <w:rPr>
          <w:sz w:val="27"/>
          <w:szCs w:val="27"/>
        </w:rPr>
      </w:pPr>
      <w:r>
        <w:rPr>
          <w:rFonts w:ascii="Times New Roman" w:eastAsia="Times New Roman" w:hAnsi="Times New Roman" w:cs="Times New Roman"/>
          <w:sz w:val="27"/>
          <w:szCs w:val="27"/>
        </w:rPr>
        <w:t xml:space="preserve">СОРОКОЛЕТОВОЙ Елены Борисовны, </w:t>
      </w:r>
      <w:r>
        <w:rPr>
          <w:rStyle w:val="cat-UserDefinedgrp-42rplc-13"/>
          <w:rFonts w:ascii="Times New Roman" w:eastAsia="Times New Roman" w:hAnsi="Times New Roman" w:cs="Times New Roman"/>
          <w:sz w:val="27"/>
          <w:szCs w:val="27"/>
        </w:rPr>
        <w:t>...</w:t>
      </w:r>
    </w:p>
    <w:p>
      <w:pPr>
        <w:spacing w:before="0" w:after="0"/>
        <w:ind w:right="424" w:firstLine="568"/>
        <w:jc w:val="both"/>
        <w:rPr>
          <w:sz w:val="27"/>
          <w:szCs w:val="27"/>
        </w:rPr>
      </w:pPr>
      <w:r>
        <w:rPr>
          <w:rFonts w:ascii="Times New Roman" w:eastAsia="Times New Roman" w:hAnsi="Times New Roman" w:cs="Times New Roman"/>
          <w:sz w:val="27"/>
          <w:szCs w:val="27"/>
        </w:rPr>
        <w:t>обвиняемо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в совершении преступления, предусмотренного ч.3 ст.30 ч.1 ст.158 УК РФ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right="424" w:firstLine="568"/>
        <w:jc w:val="both"/>
        <w:rPr>
          <w:sz w:val="27"/>
          <w:szCs w:val="27"/>
        </w:rPr>
      </w:pPr>
    </w:p>
    <w:p>
      <w:pPr>
        <w:spacing w:before="0" w:after="0"/>
        <w:ind w:right="424" w:firstLine="568"/>
        <w:jc w:val="center"/>
        <w:rPr>
          <w:sz w:val="27"/>
          <w:szCs w:val="27"/>
        </w:rPr>
      </w:pPr>
      <w:r>
        <w:rPr>
          <w:rFonts w:ascii="Times New Roman" w:eastAsia="Times New Roman" w:hAnsi="Times New Roman" w:cs="Times New Roman"/>
          <w:sz w:val="27"/>
          <w:szCs w:val="27"/>
        </w:rPr>
        <w:t>У С Т А Н О В И Л:</w:t>
      </w:r>
    </w:p>
    <w:p>
      <w:pPr>
        <w:spacing w:before="0" w:after="0"/>
        <w:ind w:right="424" w:firstLine="426"/>
        <w:jc w:val="both"/>
        <w:rPr>
          <w:sz w:val="27"/>
          <w:szCs w:val="27"/>
        </w:rPr>
      </w:pPr>
      <w:r>
        <w:rPr>
          <w:rFonts w:ascii="Times New Roman" w:eastAsia="Times New Roman" w:hAnsi="Times New Roman" w:cs="Times New Roman"/>
          <w:sz w:val="27"/>
          <w:szCs w:val="27"/>
        </w:rPr>
        <w:t>Подсудим</w:t>
      </w:r>
      <w:r>
        <w:rPr>
          <w:rFonts w:ascii="Times New Roman" w:eastAsia="Times New Roman" w:hAnsi="Times New Roman" w:cs="Times New Roman"/>
          <w:sz w:val="27"/>
          <w:szCs w:val="27"/>
        </w:rPr>
        <w:t>ая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Сороколетова Е.Б</w:t>
      </w:r>
      <w:r>
        <w:rPr>
          <w:rFonts w:ascii="Times New Roman" w:eastAsia="Times New Roman" w:hAnsi="Times New Roman" w:cs="Times New Roman"/>
          <w:sz w:val="27"/>
          <w:szCs w:val="27"/>
        </w:rPr>
        <w:t>. совершил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покушение на </w:t>
      </w:r>
      <w:r>
        <w:rPr>
          <w:rFonts w:ascii="Times New Roman" w:eastAsia="Times New Roman" w:hAnsi="Times New Roman" w:cs="Times New Roman"/>
          <w:sz w:val="27"/>
          <w:szCs w:val="27"/>
        </w:rPr>
        <w:t>кражу при следующих обстоятельствах.</w:t>
      </w:r>
    </w:p>
    <w:p>
      <w:pPr>
        <w:spacing w:before="0" w:after="0"/>
        <w:ind w:right="424" w:firstLine="426"/>
        <w:jc w:val="both"/>
        <w:rPr>
          <w:sz w:val="27"/>
          <w:szCs w:val="27"/>
        </w:rPr>
      </w:pPr>
      <w:r>
        <w:rPr>
          <w:rFonts w:ascii="Times New Roman" w:eastAsia="Times New Roman" w:hAnsi="Times New Roman" w:cs="Times New Roman"/>
          <w:sz w:val="27"/>
          <w:szCs w:val="27"/>
        </w:rPr>
        <w:t xml:space="preserve">5 марта 2026 </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ода</w:t>
      </w:r>
      <w:r>
        <w:rPr>
          <w:rFonts w:ascii="Times New Roman" w:eastAsia="Times New Roman" w:hAnsi="Times New Roman" w:cs="Times New Roman"/>
          <w:sz w:val="27"/>
          <w:szCs w:val="27"/>
        </w:rPr>
        <w:t xml:space="preserve"> в период времени с 17 часо</w:t>
      </w:r>
      <w:r>
        <w:rPr>
          <w:rFonts w:ascii="Times New Roman" w:eastAsia="Times New Roman" w:hAnsi="Times New Roman" w:cs="Times New Roman"/>
          <w:sz w:val="27"/>
          <w:szCs w:val="27"/>
        </w:rPr>
        <w:t>в 45 минут до 18 часов 40 минут</w:t>
      </w:r>
      <w:r>
        <w:rPr>
          <w:rFonts w:ascii="Times New Roman" w:eastAsia="Times New Roman" w:hAnsi="Times New Roman" w:cs="Times New Roman"/>
          <w:sz w:val="27"/>
          <w:szCs w:val="27"/>
        </w:rPr>
        <w:t xml:space="preserve">, находясь в гипермаркете «Лента», расположенном на 2-ом этаже ТРЦ «Сити Молл», по адресу: </w:t>
      </w:r>
      <w:r>
        <w:rPr>
          <w:rStyle w:val="cat-UserDefinedgrp-43rplc-20"/>
          <w:rFonts w:ascii="Times New Roman" w:eastAsia="Times New Roman" w:hAnsi="Times New Roman" w:cs="Times New Roman"/>
          <w:sz w:val="27"/>
          <w:szCs w:val="27"/>
        </w:rPr>
        <w:t>...</w:t>
      </w:r>
      <w:r>
        <w:rPr>
          <w:rFonts w:ascii="Times New Roman" w:eastAsia="Times New Roman" w:hAnsi="Times New Roman" w:cs="Times New Roman"/>
          <w:sz w:val="27"/>
          <w:szCs w:val="27"/>
        </w:rPr>
        <w:t>, имея умысел на тайное хищение чужого имущества, осознавая общественную опасность и противоправный характер своих действий, действуя тайно, умышленно, из корыстных побуждений, воспользовавшись тем, что реализуемый товар, принадлежащий ООО «Лента», находится в свободном доступе и за ее действиями никто не наблюдает, с целью личного обогащения и обращения имущества принадлежащего ООО «Лента» в свою пользу, предвидя возможность и неизбежность наступления общественно опасных последствий в виде причинения материального ущерба и желая их наступления, со стеллажей и холодильных установок, расположенных в торговом зале вышеуказанного гипермаркета, тайно похитила следующий товар, принадлежащий ООО «Лента»:</w:t>
      </w:r>
    </w:p>
    <w:p>
      <w:pPr>
        <w:spacing w:before="0" w:after="0"/>
        <w:ind w:right="424" w:firstLine="426"/>
        <w:jc w:val="both"/>
        <w:rPr>
          <w:sz w:val="27"/>
          <w:szCs w:val="27"/>
        </w:rPr>
      </w:pPr>
      <w:r>
        <w:rPr>
          <w:rFonts w:ascii="Times New Roman" w:eastAsia="Times New Roman" w:hAnsi="Times New Roman" w:cs="Times New Roman"/>
          <w:sz w:val="27"/>
          <w:szCs w:val="27"/>
        </w:rPr>
        <w:t xml:space="preserve">- сердце ц\б охлажденное вес (Россия) 0,717 кг, стоимостью 599 рублей 99 копеек за </w:t>
      </w:r>
      <w:r>
        <w:rPr>
          <w:rFonts w:ascii="Times New Roman" w:eastAsia="Times New Roman" w:hAnsi="Times New Roman" w:cs="Times New Roman"/>
          <w:sz w:val="27"/>
          <w:szCs w:val="27"/>
        </w:rPr>
        <w:t>килограмм</w:t>
      </w:r>
      <w:r>
        <w:rPr>
          <w:rFonts w:ascii="Times New Roman" w:eastAsia="Times New Roman" w:hAnsi="Times New Roman" w:cs="Times New Roman"/>
          <w:sz w:val="27"/>
          <w:szCs w:val="27"/>
        </w:rPr>
        <w:t>, итого на сумму 430 рублей 19 копеек;</w:t>
      </w:r>
    </w:p>
    <w:p>
      <w:pPr>
        <w:spacing w:before="0" w:after="0"/>
        <w:ind w:right="424" w:firstLine="426"/>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одни </w:t>
      </w:r>
      <w:r>
        <w:rPr>
          <w:rFonts w:ascii="Times New Roman" w:eastAsia="Times New Roman" w:hAnsi="Times New Roman" w:cs="Times New Roman"/>
          <w:sz w:val="27"/>
          <w:szCs w:val="27"/>
        </w:rPr>
        <w:t>трусы мужские CASCATTO боксеры с лампасами, р-р M-XXL, стоимостью 735 рублей 79 копеек;</w:t>
      </w:r>
    </w:p>
    <w:p>
      <w:pPr>
        <w:spacing w:before="0" w:after="0"/>
        <w:ind w:right="424" w:firstLine="426"/>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одни </w:t>
      </w:r>
      <w:r>
        <w:rPr>
          <w:rFonts w:ascii="Times New Roman" w:eastAsia="Times New Roman" w:hAnsi="Times New Roman" w:cs="Times New Roman"/>
          <w:sz w:val="27"/>
          <w:szCs w:val="27"/>
        </w:rPr>
        <w:t xml:space="preserve">трусы мужские OMSA боксеры с закрытой резинкой </w:t>
      </w:r>
      <w:r>
        <w:rPr>
          <w:rFonts w:ascii="Times New Roman" w:eastAsia="Times New Roman" w:hAnsi="Times New Roman" w:cs="Times New Roman"/>
          <w:sz w:val="27"/>
          <w:szCs w:val="27"/>
        </w:rPr>
        <w:t>микс</w:t>
      </w:r>
      <w:r>
        <w:rPr>
          <w:rFonts w:ascii="Times New Roman" w:eastAsia="Times New Roman" w:hAnsi="Times New Roman" w:cs="Times New Roman"/>
          <w:sz w:val="27"/>
          <w:szCs w:val="27"/>
        </w:rPr>
        <w:t xml:space="preserve"> р-р, стоимостью 841 рубль 06 копеек;</w:t>
      </w:r>
    </w:p>
    <w:p>
      <w:pPr>
        <w:spacing w:before="0" w:after="0"/>
        <w:ind w:right="424" w:firstLine="426"/>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одну пару </w:t>
      </w:r>
      <w:r>
        <w:rPr>
          <w:rFonts w:ascii="Times New Roman" w:eastAsia="Times New Roman" w:hAnsi="Times New Roman" w:cs="Times New Roman"/>
          <w:sz w:val="27"/>
          <w:szCs w:val="27"/>
        </w:rPr>
        <w:t>носк</w:t>
      </w:r>
      <w:r>
        <w:rPr>
          <w:rFonts w:ascii="Times New Roman" w:eastAsia="Times New Roman" w:hAnsi="Times New Roman" w:cs="Times New Roman"/>
          <w:sz w:val="27"/>
          <w:szCs w:val="27"/>
        </w:rPr>
        <w:t>ов</w:t>
      </w:r>
      <w:r>
        <w:rPr>
          <w:rFonts w:ascii="Times New Roman" w:eastAsia="Times New Roman" w:hAnsi="Times New Roman" w:cs="Times New Roman"/>
          <w:sz w:val="27"/>
          <w:szCs w:val="27"/>
        </w:rPr>
        <w:t xml:space="preserve"> мужски</w:t>
      </w:r>
      <w:r>
        <w:rPr>
          <w:rFonts w:ascii="Times New Roman" w:eastAsia="Times New Roman" w:hAnsi="Times New Roman" w:cs="Times New Roman"/>
          <w:sz w:val="27"/>
          <w:szCs w:val="27"/>
        </w:rPr>
        <w:t xml:space="preserve">х </w:t>
      </w:r>
      <w:r>
        <w:rPr>
          <w:rFonts w:ascii="Times New Roman" w:eastAsia="Times New Roman" w:hAnsi="Times New Roman" w:cs="Times New Roman"/>
          <w:sz w:val="27"/>
          <w:szCs w:val="27"/>
        </w:rPr>
        <w:t xml:space="preserve">INWIN горошек голубой на синем Арт. BMS06-02 р 29(44-46)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(Россия), стоимостью 147 рублей 36 копеек;</w:t>
      </w:r>
    </w:p>
    <w:p>
      <w:pPr>
        <w:spacing w:before="0" w:after="0"/>
        <w:ind w:right="424" w:firstLine="426"/>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одну пару </w:t>
      </w:r>
      <w:r>
        <w:rPr>
          <w:rFonts w:ascii="Times New Roman" w:eastAsia="Times New Roman" w:hAnsi="Times New Roman" w:cs="Times New Roman"/>
          <w:sz w:val="27"/>
          <w:szCs w:val="27"/>
        </w:rPr>
        <w:t>носк</w:t>
      </w:r>
      <w:r>
        <w:rPr>
          <w:rFonts w:ascii="Times New Roman" w:eastAsia="Times New Roman" w:hAnsi="Times New Roman" w:cs="Times New Roman"/>
          <w:sz w:val="27"/>
          <w:szCs w:val="27"/>
        </w:rPr>
        <w:t>ов</w:t>
      </w:r>
      <w:r>
        <w:rPr>
          <w:rFonts w:ascii="Times New Roman" w:eastAsia="Times New Roman" w:hAnsi="Times New Roman" w:cs="Times New Roman"/>
          <w:sz w:val="27"/>
          <w:szCs w:val="27"/>
        </w:rPr>
        <w:t xml:space="preserve"> мужски</w:t>
      </w:r>
      <w:r>
        <w:rPr>
          <w:rFonts w:ascii="Times New Roman" w:eastAsia="Times New Roman" w:hAnsi="Times New Roman" w:cs="Times New Roman"/>
          <w:sz w:val="27"/>
          <w:szCs w:val="27"/>
        </w:rPr>
        <w:t>х</w:t>
      </w:r>
      <w:r>
        <w:rPr>
          <w:rFonts w:ascii="Times New Roman" w:eastAsia="Times New Roman" w:hAnsi="Times New Roman" w:cs="Times New Roman"/>
          <w:sz w:val="27"/>
          <w:szCs w:val="27"/>
        </w:rPr>
        <w:t xml:space="preserve"> INWIN горошек голубой на синем Арт. BMS06-02 р 27</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(44-46) (Россия), стоимостью 147 рублей 36 копеек;</w:t>
      </w:r>
    </w:p>
    <w:p>
      <w:pPr>
        <w:spacing w:before="0" w:after="0"/>
        <w:ind w:right="424" w:firstLine="426"/>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салат Гнездо глухаря вес (Россия) 0.225 кг, стоимостью 969 рублей 99 копеек за килограмм, итого на сумму 218 рублей 25 копеек;</w:t>
      </w:r>
    </w:p>
    <w:p>
      <w:pPr>
        <w:spacing w:before="0" w:after="0"/>
        <w:ind w:right="424" w:firstLine="426"/>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одну пару </w:t>
      </w:r>
      <w:r>
        <w:rPr>
          <w:rFonts w:ascii="Times New Roman" w:eastAsia="Times New Roman" w:hAnsi="Times New Roman" w:cs="Times New Roman"/>
          <w:sz w:val="27"/>
          <w:szCs w:val="27"/>
        </w:rPr>
        <w:t>носк</w:t>
      </w:r>
      <w:r>
        <w:rPr>
          <w:rFonts w:ascii="Times New Roman" w:eastAsia="Times New Roman" w:hAnsi="Times New Roman" w:cs="Times New Roman"/>
          <w:sz w:val="27"/>
          <w:szCs w:val="27"/>
        </w:rPr>
        <w:t>ов</w:t>
      </w:r>
      <w:r>
        <w:rPr>
          <w:rFonts w:ascii="Times New Roman" w:eastAsia="Times New Roman" w:hAnsi="Times New Roman" w:cs="Times New Roman"/>
          <w:sz w:val="27"/>
          <w:szCs w:val="27"/>
        </w:rPr>
        <w:t xml:space="preserve"> мужски</w:t>
      </w:r>
      <w:r>
        <w:rPr>
          <w:rFonts w:ascii="Times New Roman" w:eastAsia="Times New Roman" w:hAnsi="Times New Roman" w:cs="Times New Roman"/>
          <w:sz w:val="27"/>
          <w:szCs w:val="27"/>
        </w:rPr>
        <w:t>х</w:t>
      </w:r>
      <w:r>
        <w:rPr>
          <w:rFonts w:ascii="Times New Roman" w:eastAsia="Times New Roman" w:hAnsi="Times New Roman" w:cs="Times New Roman"/>
          <w:sz w:val="27"/>
          <w:szCs w:val="27"/>
        </w:rPr>
        <w:t xml:space="preserve"> INWIN хаки АРТ. EHW17003 (Китай), стоимостью 129 рублей;</w:t>
      </w:r>
    </w:p>
    <w:p>
      <w:pPr>
        <w:spacing w:before="0" w:after="0"/>
        <w:ind w:right="424" w:firstLine="426"/>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перец фаршированный постный (Россия), 0,222 кг, стоимостью 599 рублей 99 копеек</w:t>
      </w:r>
      <w:r>
        <w:rPr>
          <w:rFonts w:ascii="Times New Roman" w:eastAsia="Times New Roman" w:hAnsi="Times New Roman" w:cs="Times New Roman"/>
          <w:sz w:val="27"/>
          <w:szCs w:val="27"/>
        </w:rPr>
        <w:t xml:space="preserve"> за килограмм</w:t>
      </w:r>
      <w:r>
        <w:rPr>
          <w:rFonts w:ascii="Times New Roman" w:eastAsia="Times New Roman" w:hAnsi="Times New Roman" w:cs="Times New Roman"/>
          <w:sz w:val="27"/>
          <w:szCs w:val="27"/>
        </w:rPr>
        <w:t>, итого на сумму 133 рубля 20 копеек. А всего товара, принадлежащего ООО «Лента» на общую сумму 2</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782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рубля 21 копейка, который она, пользуясь тем, что ее преступные действия не очевидны для окружающих, спрятала в находившу</w:t>
      </w:r>
      <w:r>
        <w:rPr>
          <w:rFonts w:ascii="Times New Roman" w:eastAsia="Times New Roman" w:hAnsi="Times New Roman" w:cs="Times New Roman"/>
          <w:sz w:val="27"/>
          <w:szCs w:val="27"/>
        </w:rPr>
        <w:t>юс</w:t>
      </w:r>
      <w:r>
        <w:rPr>
          <w:rFonts w:ascii="Times New Roman" w:eastAsia="Times New Roman" w:hAnsi="Times New Roman" w:cs="Times New Roman"/>
          <w:sz w:val="27"/>
          <w:szCs w:val="27"/>
        </w:rPr>
        <w:t xml:space="preserve">я при ней дамскую сумку и, с целью реализации своего преступного умысла, </w:t>
      </w:r>
      <w:r>
        <w:rPr>
          <w:rFonts w:ascii="Times New Roman" w:eastAsia="Times New Roman" w:hAnsi="Times New Roman" w:cs="Times New Roman"/>
          <w:sz w:val="27"/>
          <w:szCs w:val="27"/>
        </w:rPr>
        <w:t>направленного</w:t>
      </w:r>
      <w:r>
        <w:rPr>
          <w:rFonts w:ascii="Times New Roman" w:eastAsia="Times New Roman" w:hAnsi="Times New Roman" w:cs="Times New Roman"/>
          <w:sz w:val="27"/>
          <w:szCs w:val="27"/>
        </w:rPr>
        <w:t xml:space="preserve"> на тайное хищение чужого имущества, 5</w:t>
      </w:r>
      <w:r>
        <w:rPr>
          <w:rFonts w:ascii="Times New Roman" w:eastAsia="Times New Roman" w:hAnsi="Times New Roman" w:cs="Times New Roman"/>
          <w:sz w:val="27"/>
          <w:szCs w:val="27"/>
        </w:rPr>
        <w:t xml:space="preserve"> марта </w:t>
      </w:r>
      <w:r>
        <w:rPr>
          <w:rFonts w:ascii="Times New Roman" w:eastAsia="Times New Roman" w:hAnsi="Times New Roman" w:cs="Times New Roman"/>
          <w:sz w:val="27"/>
          <w:szCs w:val="27"/>
        </w:rPr>
        <w:t>2026 года около 18 часов 40 минут, прошла через кассовую зону гипермаркета «Лента», без оплаты стоимости указанного выше и находившегося при ней товар ООО «Лента», после чего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проследовала на выход из ТРЦ «Сити Молл».</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Однако, Сороколетова Е.Б. свой преступный умысел довести до конца не смогла, по независящим от нее обстоятельствам, так как за пределами торгового зала гипермаркета «Лента», с похищенным имуществом, около 18 часов 40 минут 5</w:t>
      </w:r>
      <w:r>
        <w:rPr>
          <w:rFonts w:ascii="Times New Roman" w:eastAsia="Times New Roman" w:hAnsi="Times New Roman" w:cs="Times New Roman"/>
          <w:sz w:val="27"/>
          <w:szCs w:val="27"/>
        </w:rPr>
        <w:t xml:space="preserve"> марта </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была задержана сотрудником охраны гипермаркета «Лента», по подозрению ее в совершении преступления.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Своими умышленными действиями, Сороколетова Е.Б. могла причинить ООО «Лента»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материальный ущер</w:t>
      </w:r>
      <w:r>
        <w:rPr>
          <w:rFonts w:ascii="Times New Roman" w:eastAsia="Times New Roman" w:hAnsi="Times New Roman" w:cs="Times New Roman"/>
          <w:sz w:val="27"/>
          <w:szCs w:val="27"/>
        </w:rPr>
        <w:t>б</w:t>
      </w:r>
      <w:r>
        <w:rPr>
          <w:rFonts w:ascii="Times New Roman" w:eastAsia="Times New Roman" w:hAnsi="Times New Roman" w:cs="Times New Roman"/>
          <w:sz w:val="27"/>
          <w:szCs w:val="27"/>
        </w:rPr>
        <w:t xml:space="preserve"> на суму 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8</w:t>
      </w:r>
      <w:r>
        <w:rPr>
          <w:rFonts w:ascii="Times New Roman" w:eastAsia="Times New Roman" w:hAnsi="Times New Roman" w:cs="Times New Roman"/>
          <w:sz w:val="27"/>
          <w:szCs w:val="27"/>
        </w:rPr>
        <w:t>2 рубля 21 ко</w:t>
      </w: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ка</w:t>
      </w:r>
      <w:r>
        <w:rPr>
          <w:rFonts w:ascii="Times New Roman" w:eastAsia="Times New Roman" w:hAnsi="Times New Roman" w:cs="Times New Roman"/>
          <w:sz w:val="27"/>
          <w:szCs w:val="27"/>
        </w:rPr>
        <w:t>.</w:t>
      </w:r>
    </w:p>
    <w:p>
      <w:pPr>
        <w:spacing w:before="0" w:after="0"/>
        <w:ind w:right="424" w:firstLine="426"/>
        <w:jc w:val="both"/>
        <w:rPr>
          <w:sz w:val="27"/>
          <w:szCs w:val="27"/>
        </w:rPr>
      </w:pPr>
      <w:r>
        <w:rPr>
          <w:rFonts w:ascii="Times New Roman" w:eastAsia="Times New Roman" w:hAnsi="Times New Roman" w:cs="Times New Roman"/>
          <w:sz w:val="27"/>
          <w:szCs w:val="27"/>
        </w:rPr>
        <w:t>В судебном заседании подсудим</w:t>
      </w:r>
      <w:r>
        <w:rPr>
          <w:rFonts w:ascii="Times New Roman" w:eastAsia="Times New Roman" w:hAnsi="Times New Roman" w:cs="Times New Roman"/>
          <w:sz w:val="27"/>
          <w:szCs w:val="27"/>
        </w:rPr>
        <w:t>ая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Сороколетова Е.Б.</w:t>
      </w:r>
      <w:r>
        <w:rPr>
          <w:rFonts w:ascii="Times New Roman" w:eastAsia="Times New Roman" w:hAnsi="Times New Roman" w:cs="Times New Roman"/>
          <w:sz w:val="27"/>
          <w:szCs w:val="27"/>
        </w:rPr>
        <w:t xml:space="preserve"> согласил</w:t>
      </w:r>
      <w:r>
        <w:rPr>
          <w:rFonts w:ascii="Times New Roman" w:eastAsia="Times New Roman" w:hAnsi="Times New Roman" w:cs="Times New Roman"/>
          <w:sz w:val="27"/>
          <w:szCs w:val="27"/>
        </w:rPr>
        <w:t>ась</w:t>
      </w:r>
      <w:r>
        <w:rPr>
          <w:rFonts w:ascii="Times New Roman" w:eastAsia="Times New Roman" w:hAnsi="Times New Roman" w:cs="Times New Roman"/>
          <w:sz w:val="27"/>
          <w:szCs w:val="27"/>
        </w:rPr>
        <w:t xml:space="preserve"> с предъявленным е</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обвинением полностью </w:t>
      </w:r>
      <w:r>
        <w:rPr>
          <w:rFonts w:ascii="Times New Roman" w:eastAsia="Times New Roman" w:hAnsi="Times New Roman" w:cs="Times New Roman"/>
          <w:sz w:val="27"/>
          <w:szCs w:val="27"/>
        </w:rPr>
        <w:t>и поддержал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ходатайство о постановлении приговора без проведения судебного разбирательства, адвокатом е</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разъяснены последствия постановления приговора без проведения судебного разбирательства, и он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с ними соглас</w:t>
      </w:r>
      <w:r>
        <w:rPr>
          <w:rFonts w:ascii="Times New Roman" w:eastAsia="Times New Roman" w:hAnsi="Times New Roman" w:cs="Times New Roman"/>
          <w:sz w:val="27"/>
          <w:szCs w:val="27"/>
        </w:rPr>
        <w:t>на</w:t>
      </w:r>
      <w:r>
        <w:rPr>
          <w:rFonts w:ascii="Times New Roman" w:eastAsia="Times New Roman" w:hAnsi="Times New Roman" w:cs="Times New Roman"/>
          <w:sz w:val="27"/>
          <w:szCs w:val="27"/>
        </w:rPr>
        <w:t>.</w:t>
      </w:r>
    </w:p>
    <w:p>
      <w:pPr>
        <w:spacing w:before="0" w:after="0"/>
        <w:ind w:right="425" w:firstLine="567"/>
        <w:jc w:val="both"/>
        <w:rPr>
          <w:sz w:val="27"/>
          <w:szCs w:val="27"/>
        </w:rPr>
      </w:pPr>
      <w:r>
        <w:rPr>
          <w:rFonts w:ascii="Times New Roman" w:eastAsia="Times New Roman" w:hAnsi="Times New Roman" w:cs="Times New Roman"/>
          <w:sz w:val="27"/>
          <w:szCs w:val="27"/>
        </w:rPr>
        <w:t>Государственный обвинитель</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представитель </w:t>
      </w:r>
      <w:r>
        <w:rPr>
          <w:rFonts w:ascii="Times New Roman" w:eastAsia="Times New Roman" w:hAnsi="Times New Roman" w:cs="Times New Roman"/>
          <w:sz w:val="27"/>
          <w:szCs w:val="27"/>
        </w:rPr>
        <w:t>потерпевш</w:t>
      </w:r>
      <w:r>
        <w:rPr>
          <w:rFonts w:ascii="Times New Roman" w:eastAsia="Times New Roman" w:hAnsi="Times New Roman" w:cs="Times New Roman"/>
          <w:sz w:val="27"/>
          <w:szCs w:val="27"/>
        </w:rPr>
        <w:t>его</w:t>
      </w:r>
      <w:r>
        <w:rPr>
          <w:rFonts w:ascii="Times New Roman" w:eastAsia="Times New Roman" w:hAnsi="Times New Roman" w:cs="Times New Roman"/>
          <w:sz w:val="27"/>
          <w:szCs w:val="27"/>
        </w:rPr>
        <w:t xml:space="preserve"> 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защитник согласны на рассмотрение уголовного дела в порядке особого судебного разбирательства.</w:t>
      </w:r>
    </w:p>
    <w:p>
      <w:pPr>
        <w:spacing w:before="0" w:after="0"/>
        <w:ind w:right="425" w:firstLine="567"/>
        <w:jc w:val="both"/>
        <w:rPr>
          <w:sz w:val="27"/>
          <w:szCs w:val="27"/>
        </w:rPr>
      </w:pPr>
      <w:r>
        <w:rPr>
          <w:rFonts w:ascii="Times New Roman" w:eastAsia="Times New Roman" w:hAnsi="Times New Roman" w:cs="Times New Roman"/>
          <w:sz w:val="27"/>
          <w:szCs w:val="27"/>
        </w:rPr>
        <w:t>Заслушав лиц</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участвующих в деле, суд приходит к выводу, что обвинение предъявлено подсудимо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обоснованно, подтверждается доказательствами, собранными по делу.</w:t>
      </w:r>
    </w:p>
    <w:p>
      <w:pPr>
        <w:spacing w:before="0" w:after="0"/>
        <w:ind w:right="425" w:firstLine="567"/>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Сороколетовой Е.Б</w:t>
      </w:r>
      <w:r>
        <w:rPr>
          <w:rFonts w:ascii="Times New Roman" w:eastAsia="Times New Roman" w:hAnsi="Times New Roman" w:cs="Times New Roman"/>
          <w:sz w:val="27"/>
          <w:szCs w:val="27"/>
        </w:rPr>
        <w:t>. судом квалифицируются по ч.3 ст.30 ч.1 ст.158 УК РФ – покушение, то есть умышленные действия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на кражу, то есть тайное хищение чужого имущества.</w:t>
      </w:r>
    </w:p>
    <w:p>
      <w:pPr>
        <w:spacing w:before="0" w:after="0"/>
        <w:ind w:right="424" w:firstLine="568"/>
        <w:jc w:val="both"/>
        <w:rPr>
          <w:sz w:val="27"/>
          <w:szCs w:val="27"/>
        </w:rPr>
      </w:pPr>
      <w:r>
        <w:rPr>
          <w:rFonts w:ascii="Times New Roman" w:eastAsia="Times New Roman" w:hAnsi="Times New Roman" w:cs="Times New Roman"/>
          <w:sz w:val="27"/>
          <w:szCs w:val="27"/>
        </w:rPr>
        <w:t xml:space="preserve">Суд считает, что условия постановления </w:t>
      </w:r>
      <w:r>
        <w:rPr>
          <w:rFonts w:ascii="Times New Roman" w:eastAsia="Times New Roman" w:hAnsi="Times New Roman" w:cs="Times New Roman"/>
          <w:sz w:val="27"/>
          <w:szCs w:val="27"/>
        </w:rPr>
        <w:t>приговора в отношении подсудимо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без проведения судебного разбирательства соблюдены, поскольку обвиняем</w:t>
      </w:r>
      <w:r>
        <w:rPr>
          <w:rFonts w:ascii="Times New Roman" w:eastAsia="Times New Roman" w:hAnsi="Times New Roman" w:cs="Times New Roman"/>
          <w:sz w:val="27"/>
          <w:szCs w:val="27"/>
        </w:rPr>
        <w:t>ая</w:t>
      </w:r>
      <w:r>
        <w:rPr>
          <w:rFonts w:ascii="Times New Roman" w:eastAsia="Times New Roman" w:hAnsi="Times New Roman" w:cs="Times New Roman"/>
          <w:sz w:val="27"/>
          <w:szCs w:val="27"/>
        </w:rPr>
        <w:t xml:space="preserve"> в ходе ознакомления с материалами уголовного дела</w:t>
      </w:r>
      <w:r>
        <w:rPr>
          <w:rFonts w:ascii="Times New Roman" w:eastAsia="Times New Roman" w:hAnsi="Times New Roman" w:cs="Times New Roman"/>
          <w:sz w:val="27"/>
          <w:szCs w:val="27"/>
        </w:rPr>
        <w:t xml:space="preserve"> в порядке </w:t>
      </w:r>
      <w:r>
        <w:rPr>
          <w:rFonts w:ascii="Times New Roman" w:eastAsia="Times New Roman" w:hAnsi="Times New Roman" w:cs="Times New Roman"/>
          <w:sz w:val="27"/>
          <w:szCs w:val="27"/>
        </w:rPr>
        <w:t>ст.217 УПК РФ заявил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ходатайство о рассмотрении дела в порядке особого производства, в судебном заседании поддержал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его, ходатайство заявлено </w:t>
      </w:r>
      <w:r>
        <w:rPr>
          <w:rFonts w:ascii="Times New Roman" w:eastAsia="Times New Roman" w:hAnsi="Times New Roman" w:cs="Times New Roman"/>
          <w:sz w:val="27"/>
          <w:szCs w:val="27"/>
        </w:rPr>
        <w:t>ею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добровольно после консультации с защитником, последствия постановления приговора без проведения судебного разбирательства он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осознает, ч.1 ст.158 УК РФ является преступлением небольшой тяжести.</w:t>
      </w:r>
    </w:p>
    <w:p>
      <w:pPr>
        <w:spacing w:before="0" w:after="0"/>
        <w:ind w:right="424" w:firstLine="568"/>
        <w:jc w:val="both"/>
        <w:rPr>
          <w:sz w:val="27"/>
          <w:szCs w:val="27"/>
        </w:rPr>
      </w:pPr>
      <w:r>
        <w:rPr>
          <w:rFonts w:ascii="Times New Roman" w:eastAsia="Times New Roman" w:hAnsi="Times New Roman" w:cs="Times New Roman"/>
          <w:sz w:val="27"/>
          <w:szCs w:val="27"/>
        </w:rPr>
        <w:t xml:space="preserve">При определении вида и меры наказания </w:t>
      </w:r>
      <w:r>
        <w:rPr>
          <w:rFonts w:ascii="Times New Roman" w:eastAsia="Times New Roman" w:hAnsi="Times New Roman" w:cs="Times New Roman"/>
          <w:sz w:val="27"/>
          <w:szCs w:val="27"/>
        </w:rPr>
        <w:t>Сороколетовой Е.Б</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суд учитывает характер и степень общественной опасности совершенного преступления, тяжесть содеянного, отношение подсудим</w:t>
      </w:r>
      <w:r>
        <w:rPr>
          <w:rFonts w:ascii="Times New Roman" w:eastAsia="Times New Roman" w:hAnsi="Times New Roman" w:cs="Times New Roman"/>
          <w:sz w:val="27"/>
          <w:szCs w:val="27"/>
        </w:rPr>
        <w:t>ой</w:t>
      </w:r>
      <w:r>
        <w:rPr>
          <w:rFonts w:ascii="Times New Roman" w:eastAsia="Times New Roman" w:hAnsi="Times New Roman" w:cs="Times New Roman"/>
          <w:sz w:val="27"/>
          <w:szCs w:val="27"/>
        </w:rPr>
        <w:t xml:space="preserve"> к совершенному, е</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личность</w:t>
      </w:r>
      <w:r>
        <w:rPr>
          <w:rFonts w:ascii="Times New Roman" w:eastAsia="Times New Roman" w:hAnsi="Times New Roman" w:cs="Times New Roman"/>
          <w:sz w:val="27"/>
          <w:szCs w:val="27"/>
        </w:rPr>
        <w:t>.</w:t>
      </w:r>
    </w:p>
    <w:p>
      <w:pPr>
        <w:spacing w:before="0" w:after="0"/>
        <w:ind w:right="424" w:firstLine="568"/>
        <w:jc w:val="both"/>
        <w:rPr>
          <w:sz w:val="27"/>
          <w:szCs w:val="27"/>
        </w:rPr>
      </w:pPr>
      <w:r>
        <w:rPr>
          <w:rFonts w:ascii="Times New Roman" w:eastAsia="Times New Roman" w:hAnsi="Times New Roman" w:cs="Times New Roman"/>
          <w:sz w:val="27"/>
          <w:szCs w:val="27"/>
        </w:rPr>
        <w:t>Сороколетова Е.Б</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w:t>
      </w:r>
      <w:r>
        <w:rPr>
          <w:rFonts w:ascii="Times New Roman" w:eastAsia="Times New Roman" w:hAnsi="Times New Roman" w:cs="Times New Roman"/>
          <w:sz w:val="27"/>
          <w:szCs w:val="27"/>
        </w:rPr>
        <w:t xml:space="preserve"> месту </w:t>
      </w:r>
      <w:r>
        <w:rPr>
          <w:rFonts w:ascii="Times New Roman" w:eastAsia="Times New Roman" w:hAnsi="Times New Roman" w:cs="Times New Roman"/>
          <w:sz w:val="27"/>
          <w:szCs w:val="27"/>
        </w:rPr>
        <w:t>жительства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характеризуется </w:t>
      </w:r>
      <w:r>
        <w:rPr>
          <w:rFonts w:ascii="Times New Roman" w:eastAsia="Times New Roman" w:hAnsi="Times New Roman" w:cs="Times New Roman"/>
          <w:sz w:val="27"/>
          <w:szCs w:val="27"/>
        </w:rPr>
        <w:t>положительно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не состоит на учетах в ПНД, ранее </w:t>
      </w:r>
      <w:r>
        <w:rPr>
          <w:rFonts w:ascii="Times New Roman" w:eastAsia="Times New Roman" w:hAnsi="Times New Roman" w:cs="Times New Roman"/>
          <w:sz w:val="27"/>
          <w:szCs w:val="27"/>
        </w:rPr>
        <w:t xml:space="preserve">не </w:t>
      </w:r>
      <w:r>
        <w:rPr>
          <w:rFonts w:ascii="Times New Roman" w:eastAsia="Times New Roman" w:hAnsi="Times New Roman" w:cs="Times New Roman"/>
          <w:sz w:val="27"/>
          <w:szCs w:val="27"/>
        </w:rPr>
        <w:t>судим</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вину признал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w:t>
      </w:r>
    </w:p>
    <w:p>
      <w:pPr>
        <w:spacing w:before="0" w:after="0"/>
        <w:ind w:right="424" w:firstLine="568"/>
        <w:jc w:val="both"/>
        <w:rPr>
          <w:sz w:val="27"/>
          <w:szCs w:val="27"/>
        </w:rPr>
      </w:pPr>
      <w:r>
        <w:rPr>
          <w:rFonts w:ascii="Times New Roman" w:eastAsia="Times New Roman" w:hAnsi="Times New Roman" w:cs="Times New Roman"/>
          <w:sz w:val="27"/>
          <w:szCs w:val="27"/>
        </w:rPr>
        <w:t>В соответствии со ст.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61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xml:space="preserve"> смягчающим</w:t>
      </w:r>
      <w:r>
        <w:rPr>
          <w:rFonts w:ascii="Times New Roman" w:eastAsia="Times New Roman" w:hAnsi="Times New Roman" w:cs="Times New Roman"/>
          <w:sz w:val="27"/>
          <w:szCs w:val="27"/>
        </w:rPr>
        <w:t>и наказание обстоятельств</w:t>
      </w:r>
      <w:r>
        <w:rPr>
          <w:rFonts w:ascii="Times New Roman" w:eastAsia="Times New Roman" w:hAnsi="Times New Roman" w:cs="Times New Roman"/>
          <w:sz w:val="27"/>
          <w:szCs w:val="27"/>
        </w:rPr>
        <w:t>ом</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суд признает </w:t>
      </w:r>
      <w:r>
        <w:rPr>
          <w:rFonts w:ascii="Times New Roman" w:eastAsia="Times New Roman" w:hAnsi="Times New Roman" w:cs="Times New Roman"/>
          <w:sz w:val="27"/>
          <w:szCs w:val="27"/>
        </w:rPr>
        <w:t xml:space="preserve">наличие на иждивении престарелой матери, имеющей заболевания, состояние здоровья подсудимой, а также </w:t>
      </w:r>
      <w:r>
        <w:rPr>
          <w:rFonts w:ascii="Times New Roman" w:eastAsia="Times New Roman" w:hAnsi="Times New Roman" w:cs="Times New Roman"/>
          <w:sz w:val="27"/>
          <w:szCs w:val="27"/>
        </w:rPr>
        <w:t xml:space="preserve">признание </w:t>
      </w:r>
      <w:r>
        <w:rPr>
          <w:rFonts w:ascii="Times New Roman" w:eastAsia="Times New Roman" w:hAnsi="Times New Roman" w:cs="Times New Roman"/>
          <w:sz w:val="27"/>
          <w:szCs w:val="27"/>
        </w:rPr>
        <w:t xml:space="preserve">подсудимой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 xml:space="preserve"> и </w:t>
      </w:r>
      <w:r>
        <w:rPr>
          <w:rFonts w:ascii="Times New Roman" w:eastAsia="Times New Roman" w:hAnsi="Times New Roman" w:cs="Times New Roman"/>
          <w:sz w:val="27"/>
          <w:szCs w:val="27"/>
        </w:rPr>
        <w:t xml:space="preserve">ее </w:t>
      </w:r>
      <w:r>
        <w:rPr>
          <w:rFonts w:ascii="Times New Roman" w:eastAsia="Times New Roman" w:hAnsi="Times New Roman" w:cs="Times New Roman"/>
          <w:sz w:val="27"/>
          <w:szCs w:val="27"/>
        </w:rPr>
        <w:t>раскаяние в содеянном</w:t>
      </w:r>
      <w:r>
        <w:rPr>
          <w:rFonts w:ascii="Times New Roman" w:eastAsia="Times New Roman" w:hAnsi="Times New Roman" w:cs="Times New Roman"/>
          <w:sz w:val="27"/>
          <w:szCs w:val="27"/>
        </w:rPr>
        <w:t xml:space="preserve">. </w:t>
      </w:r>
    </w:p>
    <w:p>
      <w:pPr>
        <w:spacing w:before="0" w:after="0"/>
        <w:ind w:right="424" w:firstLine="568"/>
        <w:jc w:val="both"/>
        <w:rPr>
          <w:sz w:val="27"/>
          <w:szCs w:val="27"/>
        </w:rPr>
      </w:pPr>
      <w:r>
        <w:rPr>
          <w:rFonts w:ascii="Times New Roman" w:eastAsia="Times New Roman" w:hAnsi="Times New Roman" w:cs="Times New Roman"/>
          <w:sz w:val="27"/>
          <w:szCs w:val="27"/>
        </w:rPr>
        <w:t>Отягчающих наказание обстоятельств</w:t>
      </w:r>
      <w:r>
        <w:rPr>
          <w:rFonts w:ascii="Times New Roman" w:eastAsia="Times New Roman" w:hAnsi="Times New Roman" w:cs="Times New Roman"/>
          <w:sz w:val="27"/>
          <w:szCs w:val="27"/>
        </w:rPr>
        <w:t>, предусмотренных ст.63 УК РФ,</w:t>
      </w:r>
      <w:r>
        <w:rPr>
          <w:rFonts w:ascii="Times New Roman" w:eastAsia="Times New Roman" w:hAnsi="Times New Roman" w:cs="Times New Roman"/>
          <w:sz w:val="27"/>
          <w:szCs w:val="27"/>
        </w:rPr>
        <w:t xml:space="preserve"> судом не установлено.</w:t>
      </w:r>
    </w:p>
    <w:p>
      <w:pPr>
        <w:spacing w:before="0" w:after="0"/>
        <w:ind w:right="424" w:firstLine="568"/>
        <w:jc w:val="both"/>
        <w:rPr>
          <w:sz w:val="27"/>
          <w:szCs w:val="27"/>
        </w:rPr>
      </w:pPr>
      <w:r>
        <w:rPr>
          <w:rFonts w:ascii="Times New Roman" w:eastAsia="Times New Roman" w:hAnsi="Times New Roman" w:cs="Times New Roman"/>
          <w:sz w:val="27"/>
          <w:szCs w:val="27"/>
        </w:rPr>
        <w:t>Судом не установлено наличие исключительных обстоятельств, связанных с целями и мотивами преступления, личностью виновно</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существенно уменьшающих общественную опасность совершенного преступления, и как следствие этого наличие возможности применения к подсудимо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ст.64 УК РФ.</w:t>
      </w:r>
      <w:r>
        <w:rPr>
          <w:rFonts w:ascii="Times New Roman" w:eastAsia="Times New Roman" w:hAnsi="Times New Roman" w:cs="Times New Roman"/>
          <w:sz w:val="27"/>
          <w:szCs w:val="27"/>
        </w:rPr>
        <w:tab/>
      </w:r>
    </w:p>
    <w:p>
      <w:pPr>
        <w:spacing w:before="0" w:after="0"/>
        <w:ind w:right="424" w:firstLine="568"/>
        <w:jc w:val="both"/>
        <w:rPr>
          <w:sz w:val="27"/>
          <w:szCs w:val="27"/>
        </w:rPr>
      </w:pPr>
      <w:r>
        <w:rPr>
          <w:rFonts w:ascii="Times New Roman" w:eastAsia="Times New Roman" w:hAnsi="Times New Roman" w:cs="Times New Roman"/>
          <w:sz w:val="27"/>
          <w:szCs w:val="27"/>
        </w:rPr>
        <w:t xml:space="preserve">Принимая во внимание, что совершенное преступление относится к категории небольшой тяжести, оснований для изменения категории преступления в порядке ч.6 ст.15 УК РФ не имеется. </w:t>
      </w:r>
    </w:p>
    <w:p>
      <w:pPr>
        <w:spacing w:before="0" w:after="0"/>
        <w:ind w:right="424" w:firstLine="568"/>
        <w:jc w:val="both"/>
        <w:rPr>
          <w:sz w:val="27"/>
          <w:szCs w:val="27"/>
        </w:rPr>
      </w:pPr>
      <w:r>
        <w:rPr>
          <w:rFonts w:ascii="Times New Roman" w:eastAsia="Times New Roman" w:hAnsi="Times New Roman" w:cs="Times New Roman"/>
          <w:sz w:val="27"/>
          <w:szCs w:val="27"/>
        </w:rPr>
        <w:t>Учитывая изложенные обстоятельства, данные о личности подсудимо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ее</w:t>
      </w:r>
      <w:r>
        <w:rPr>
          <w:rFonts w:ascii="Times New Roman" w:eastAsia="Times New Roman" w:hAnsi="Times New Roman" w:cs="Times New Roman"/>
          <w:sz w:val="27"/>
          <w:szCs w:val="27"/>
        </w:rPr>
        <w:t xml:space="preserve"> имущественное положение, влияние уголовного наказания на е</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исправление, всех обстоятельств дела, суд приходит к выводу о </w:t>
      </w:r>
      <w:r>
        <w:rPr>
          <w:rFonts w:ascii="Times New Roman" w:eastAsia="Times New Roman" w:hAnsi="Times New Roman" w:cs="Times New Roman"/>
          <w:sz w:val="27"/>
          <w:szCs w:val="27"/>
        </w:rPr>
        <w:t xml:space="preserve">возможности </w:t>
      </w:r>
      <w:r>
        <w:rPr>
          <w:rFonts w:ascii="Times New Roman" w:eastAsia="Times New Roman" w:hAnsi="Times New Roman" w:cs="Times New Roman"/>
          <w:sz w:val="27"/>
          <w:szCs w:val="27"/>
        </w:rPr>
        <w:t xml:space="preserve">назначения </w:t>
      </w:r>
      <w:r>
        <w:rPr>
          <w:rFonts w:ascii="Times New Roman" w:eastAsia="Times New Roman" w:hAnsi="Times New Roman" w:cs="Times New Roman"/>
          <w:sz w:val="27"/>
          <w:szCs w:val="27"/>
        </w:rPr>
        <w:t>Сороколетовой Е.Б</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наказания в виде </w:t>
      </w:r>
      <w:r>
        <w:rPr>
          <w:rFonts w:ascii="Times New Roman" w:eastAsia="Times New Roman" w:hAnsi="Times New Roman" w:cs="Times New Roman"/>
          <w:sz w:val="27"/>
          <w:szCs w:val="27"/>
        </w:rPr>
        <w:t>штрафа</w:t>
      </w:r>
      <w:r>
        <w:rPr>
          <w:rFonts w:ascii="Times New Roman" w:eastAsia="Times New Roman" w:hAnsi="Times New Roman" w:cs="Times New Roman"/>
          <w:sz w:val="27"/>
          <w:szCs w:val="27"/>
        </w:rPr>
        <w:t>, поскольку указанный вид наказания является адекватной и справедливой мерой ответственности за совершенное преступление.</w:t>
      </w:r>
    </w:p>
    <w:p>
      <w:pPr>
        <w:spacing w:before="0" w:after="0"/>
        <w:ind w:right="424" w:firstLine="568"/>
        <w:jc w:val="both"/>
        <w:rPr>
          <w:sz w:val="27"/>
          <w:szCs w:val="27"/>
        </w:rPr>
      </w:pPr>
      <w:r>
        <w:rPr>
          <w:rFonts w:ascii="Times New Roman" w:eastAsia="Times New Roman" w:hAnsi="Times New Roman" w:cs="Times New Roman"/>
          <w:sz w:val="27"/>
          <w:szCs w:val="27"/>
        </w:rPr>
        <w:t>Оснований для постановления приговора без назначения наказания, освобождения от наказания или применения отсрочки отбывания наказания не имеется.</w:t>
      </w:r>
    </w:p>
    <w:p>
      <w:pPr>
        <w:spacing w:before="0" w:after="0"/>
        <w:ind w:right="424" w:firstLine="568"/>
        <w:jc w:val="both"/>
        <w:rPr>
          <w:sz w:val="27"/>
          <w:szCs w:val="27"/>
        </w:rPr>
      </w:pPr>
      <w:r>
        <w:rPr>
          <w:rFonts w:ascii="Times New Roman" w:eastAsia="Times New Roman" w:hAnsi="Times New Roman" w:cs="Times New Roman"/>
          <w:sz w:val="27"/>
          <w:szCs w:val="27"/>
        </w:rPr>
        <w:t>Вещественные доказательства по уголовному делу предметы хищения необходимо оставить в р</w:t>
      </w:r>
      <w:r>
        <w:rPr>
          <w:rFonts w:ascii="Times New Roman" w:eastAsia="Times New Roman" w:hAnsi="Times New Roman" w:cs="Times New Roman"/>
          <w:sz w:val="27"/>
          <w:szCs w:val="27"/>
        </w:rPr>
        <w:t>аспоряжении законного владельца</w:t>
      </w:r>
      <w:r>
        <w:rPr>
          <w:rFonts w:ascii="Times New Roman" w:eastAsia="Times New Roman" w:hAnsi="Times New Roman" w:cs="Times New Roman"/>
          <w:sz w:val="27"/>
          <w:szCs w:val="27"/>
        </w:rPr>
        <w:t>, а CD-R диск необходимо хранить в материалах уголовного дела</w:t>
      </w:r>
      <w:r>
        <w:rPr>
          <w:rFonts w:ascii="Times New Roman" w:eastAsia="Times New Roman" w:hAnsi="Times New Roman" w:cs="Times New Roman"/>
          <w:sz w:val="27"/>
          <w:szCs w:val="27"/>
        </w:rPr>
        <w:t>.</w:t>
      </w:r>
    </w:p>
    <w:p>
      <w:pPr>
        <w:spacing w:before="0" w:after="0"/>
        <w:ind w:right="424" w:firstLine="568"/>
        <w:jc w:val="both"/>
        <w:rPr>
          <w:sz w:val="27"/>
          <w:szCs w:val="27"/>
        </w:rPr>
      </w:pPr>
      <w:r>
        <w:rPr>
          <w:rFonts w:ascii="Times New Roman" w:eastAsia="Times New Roman" w:hAnsi="Times New Roman" w:cs="Times New Roman"/>
          <w:sz w:val="27"/>
          <w:szCs w:val="27"/>
        </w:rPr>
        <w:t>Процессуальные издержки – вознаграждение адвокату за участие в судебном заседании, в соответствии со ст.ст.131, 313 УПК РФ судом разрешаются отдельным постановлением.</w:t>
      </w:r>
    </w:p>
    <w:p>
      <w:pPr>
        <w:spacing w:before="0" w:after="0"/>
        <w:ind w:right="424" w:firstLine="568"/>
        <w:jc w:val="both"/>
        <w:rPr>
          <w:sz w:val="27"/>
          <w:szCs w:val="27"/>
        </w:rPr>
      </w:pPr>
      <w:r>
        <w:rPr>
          <w:rFonts w:ascii="Times New Roman" w:eastAsia="Times New Roman" w:hAnsi="Times New Roman" w:cs="Times New Roman"/>
          <w:sz w:val="27"/>
          <w:szCs w:val="27"/>
        </w:rPr>
        <w:t>Процессуальные издержки – выплата на основании постановления дознавателя вознаграждения за счет средств федерального бюджета адвокату, осуществлявшему защиту обвиняемо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по назначению в ходе дознания, взысканию с подсудимо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не подлежит, в связи с рассмотрением дела в особом порядке судебного разбирательства.</w:t>
      </w:r>
    </w:p>
    <w:p>
      <w:pPr>
        <w:widowControl w:val="0"/>
        <w:spacing w:before="0" w:after="0"/>
        <w:ind w:right="424" w:firstLine="568"/>
        <w:jc w:val="both"/>
        <w:rPr>
          <w:sz w:val="27"/>
          <w:szCs w:val="27"/>
        </w:rPr>
      </w:pPr>
      <w:r>
        <w:rPr>
          <w:rFonts w:ascii="Times New Roman" w:eastAsia="Times New Roman" w:hAnsi="Times New Roman" w:cs="Times New Roman"/>
          <w:sz w:val="27"/>
          <w:szCs w:val="27"/>
        </w:rPr>
        <w:t xml:space="preserve">Руководствуясь </w:t>
      </w:r>
      <w:r>
        <w:rPr>
          <w:rFonts w:ascii="Times New Roman" w:eastAsia="Times New Roman" w:hAnsi="Times New Roman" w:cs="Times New Roman"/>
          <w:sz w:val="27"/>
          <w:szCs w:val="27"/>
        </w:rPr>
        <w:t>ст.ст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316,317</w:t>
      </w:r>
      <w:r>
        <w:rPr>
          <w:rFonts w:ascii="Times New Roman" w:eastAsia="Times New Roman" w:hAnsi="Times New Roman" w:cs="Times New Roman"/>
          <w:sz w:val="27"/>
          <w:szCs w:val="27"/>
        </w:rPr>
        <w:t xml:space="preserve"> УПК РФ, суд</w:t>
      </w:r>
    </w:p>
    <w:p>
      <w:pPr>
        <w:widowControl w:val="0"/>
        <w:spacing w:before="0" w:after="0"/>
        <w:ind w:right="424" w:firstLine="568"/>
        <w:jc w:val="both"/>
        <w:rPr>
          <w:sz w:val="27"/>
          <w:szCs w:val="27"/>
        </w:rPr>
      </w:pPr>
    </w:p>
    <w:p>
      <w:pPr>
        <w:spacing w:before="0" w:after="0"/>
        <w:ind w:right="424" w:firstLine="568"/>
        <w:jc w:val="center"/>
        <w:rPr>
          <w:sz w:val="27"/>
          <w:szCs w:val="27"/>
        </w:rPr>
      </w:pPr>
      <w:r>
        <w:rPr>
          <w:rFonts w:ascii="Times New Roman" w:eastAsia="Times New Roman" w:hAnsi="Times New Roman" w:cs="Times New Roman"/>
          <w:sz w:val="27"/>
          <w:szCs w:val="27"/>
        </w:rPr>
        <w:t xml:space="preserve">П Р И Г О </w:t>
      </w:r>
      <w:r>
        <w:rPr>
          <w:rFonts w:ascii="Times New Roman" w:eastAsia="Times New Roman" w:hAnsi="Times New Roman" w:cs="Times New Roman"/>
          <w:sz w:val="27"/>
          <w:szCs w:val="27"/>
        </w:rPr>
        <w:t>В О</w:t>
      </w:r>
      <w:r>
        <w:rPr>
          <w:rFonts w:ascii="Times New Roman" w:eastAsia="Times New Roman" w:hAnsi="Times New Roman" w:cs="Times New Roman"/>
          <w:sz w:val="27"/>
          <w:szCs w:val="27"/>
        </w:rPr>
        <w:t xml:space="preserve"> Р И Л:</w:t>
      </w:r>
    </w:p>
    <w:p>
      <w:pPr>
        <w:spacing w:before="0" w:after="0"/>
        <w:ind w:right="424" w:firstLine="568"/>
        <w:jc w:val="both"/>
        <w:rPr>
          <w:sz w:val="27"/>
          <w:szCs w:val="27"/>
        </w:rPr>
      </w:pP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СОРОКОЛЕТОВУ Елену Борисовну</w:t>
      </w:r>
      <w:r>
        <w:rPr>
          <w:rFonts w:ascii="Times New Roman" w:eastAsia="Times New Roman" w:hAnsi="Times New Roman" w:cs="Times New Roman"/>
          <w:sz w:val="27"/>
          <w:szCs w:val="27"/>
        </w:rPr>
        <w:t xml:space="preserve"> виновн</w:t>
      </w:r>
      <w:r>
        <w:rPr>
          <w:rFonts w:ascii="Times New Roman" w:eastAsia="Times New Roman" w:hAnsi="Times New Roman" w:cs="Times New Roman"/>
          <w:sz w:val="27"/>
          <w:szCs w:val="27"/>
        </w:rPr>
        <w:t>ой</w:t>
      </w:r>
      <w:r>
        <w:rPr>
          <w:rFonts w:ascii="Times New Roman" w:eastAsia="Times New Roman" w:hAnsi="Times New Roman" w:cs="Times New Roman"/>
          <w:sz w:val="27"/>
          <w:szCs w:val="27"/>
        </w:rPr>
        <w:t xml:space="preserve"> в совершении преступления, предусмотренного ч.3 ст.30 ч.1 ст.158 УК РФ и назначить е</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наказание в виде штрафа в размере </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 xml:space="preserve"> 000 (</w:t>
      </w:r>
      <w:r>
        <w:rPr>
          <w:rFonts w:ascii="Times New Roman" w:eastAsia="Times New Roman" w:hAnsi="Times New Roman" w:cs="Times New Roman"/>
          <w:sz w:val="27"/>
          <w:szCs w:val="27"/>
        </w:rPr>
        <w:t>семи</w:t>
      </w:r>
      <w:r>
        <w:rPr>
          <w:rFonts w:ascii="Times New Roman" w:eastAsia="Times New Roman" w:hAnsi="Times New Roman" w:cs="Times New Roman"/>
          <w:sz w:val="27"/>
          <w:szCs w:val="27"/>
        </w:rPr>
        <w:t xml:space="preserve"> тысяч) рублей.</w:t>
      </w:r>
    </w:p>
    <w:p>
      <w:pPr>
        <w:spacing w:before="0" w:after="0"/>
        <w:ind w:right="424" w:firstLine="568"/>
        <w:jc w:val="both"/>
        <w:rPr>
          <w:sz w:val="27"/>
          <w:szCs w:val="27"/>
        </w:rPr>
      </w:pPr>
      <w:r>
        <w:rPr>
          <w:rFonts w:ascii="Times New Roman" w:eastAsia="Times New Roman" w:hAnsi="Times New Roman" w:cs="Times New Roman"/>
          <w:sz w:val="27"/>
          <w:szCs w:val="27"/>
        </w:rPr>
        <w:t xml:space="preserve">Реквизиты для уплаты штрафа: единый казначейский расчетный счет – 40102810245370000007, номер казначейского счета 03100643000000018700, Банк: РКЦ Ханты-Мансийск / УФК по ХМАО-Югре г. Ханты-Мансийск, БИК УФК - 007162163, ИНН - 8601010390, КПП - 860101001, ОКТМО - 71876000, КБК - 18811603121019000140, УИН </w:t>
      </w:r>
      <w:r>
        <w:rPr>
          <w:rFonts w:ascii="Times New Roman" w:eastAsia="Times New Roman" w:hAnsi="Times New Roman" w:cs="Times New Roman"/>
          <w:sz w:val="27"/>
          <w:szCs w:val="27"/>
        </w:rPr>
        <w:t>1885862</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303202</w:t>
      </w:r>
      <w:r>
        <w:rPr>
          <w:rFonts w:ascii="Times New Roman" w:eastAsia="Times New Roman" w:hAnsi="Times New Roman" w:cs="Times New Roman"/>
          <w:sz w:val="27"/>
          <w:szCs w:val="27"/>
        </w:rPr>
        <w:t>02834</w:t>
      </w:r>
      <w:r>
        <w:rPr>
          <w:rFonts w:ascii="Times New Roman" w:eastAsia="Times New Roman" w:hAnsi="Times New Roman" w:cs="Times New Roman"/>
          <w:sz w:val="27"/>
          <w:szCs w:val="27"/>
        </w:rPr>
        <w:t>, Получатель: УФК по ХМАО-Югре (УМВД России по ХМАО-Югре) лицевой счет 0487134290, назначение платежа: оплата уголовного штрафа.</w:t>
      </w:r>
    </w:p>
    <w:p>
      <w:pPr>
        <w:spacing w:before="0" w:after="0"/>
        <w:ind w:right="424" w:firstLine="568"/>
        <w:jc w:val="both"/>
        <w:rPr>
          <w:sz w:val="27"/>
          <w:szCs w:val="27"/>
        </w:rPr>
      </w:pPr>
      <w:r>
        <w:rPr>
          <w:rFonts w:ascii="Times New Roman" w:eastAsia="Times New Roman" w:hAnsi="Times New Roman" w:cs="Times New Roman"/>
          <w:sz w:val="27"/>
          <w:szCs w:val="27"/>
        </w:rPr>
        <w:t>Меру пресечения осужденно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Сороколетовой Е.Б</w:t>
      </w:r>
      <w:r>
        <w:rPr>
          <w:rFonts w:ascii="Times New Roman" w:eastAsia="Times New Roman" w:hAnsi="Times New Roman" w:cs="Times New Roman"/>
          <w:sz w:val="27"/>
          <w:szCs w:val="27"/>
        </w:rPr>
        <w:t xml:space="preserve"> по вступлению приговора в законную силу в виде подписки о невыезде и надлежащем поведении – отменить.</w:t>
      </w:r>
    </w:p>
    <w:p>
      <w:pPr>
        <w:spacing w:before="0" w:after="0"/>
        <w:ind w:right="424" w:firstLine="426"/>
        <w:jc w:val="both"/>
        <w:rPr>
          <w:sz w:val="27"/>
          <w:szCs w:val="27"/>
        </w:rPr>
      </w:pPr>
      <w:r>
        <w:rPr>
          <w:rFonts w:ascii="Times New Roman" w:eastAsia="Times New Roman" w:hAnsi="Times New Roman" w:cs="Times New Roman"/>
          <w:sz w:val="27"/>
          <w:szCs w:val="27"/>
        </w:rPr>
        <w:t>Вещественны</w:t>
      </w:r>
      <w:r>
        <w:rPr>
          <w:rFonts w:ascii="Times New Roman" w:eastAsia="Times New Roman" w:hAnsi="Times New Roman" w:cs="Times New Roman"/>
          <w:sz w:val="27"/>
          <w:szCs w:val="27"/>
        </w:rPr>
        <w:t>е доказательств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по делу: </w:t>
      </w:r>
      <w:r>
        <w:rPr>
          <w:rFonts w:ascii="Times New Roman" w:eastAsia="Times New Roman" w:hAnsi="Times New Roman" w:cs="Times New Roman"/>
          <w:sz w:val="27"/>
          <w:szCs w:val="27"/>
        </w:rPr>
        <w:t xml:space="preserve">сердце ц\б охлажденное вес (Россия) 0,717 кг; трусы мужские CASCATTO боксеры с лампасами, р-р M-XXL; трусы мужские OMSA боксеры с закрытой резинкой </w:t>
      </w:r>
      <w:r>
        <w:rPr>
          <w:rFonts w:ascii="Times New Roman" w:eastAsia="Times New Roman" w:hAnsi="Times New Roman" w:cs="Times New Roman"/>
          <w:sz w:val="27"/>
          <w:szCs w:val="27"/>
        </w:rPr>
        <w:t>микс</w:t>
      </w:r>
      <w:r>
        <w:rPr>
          <w:rFonts w:ascii="Times New Roman" w:eastAsia="Times New Roman" w:hAnsi="Times New Roman" w:cs="Times New Roman"/>
          <w:sz w:val="27"/>
          <w:szCs w:val="27"/>
        </w:rPr>
        <w:t xml:space="preserve"> р-р; носки мужские INWIN 1 пара горошек голубой на синем Арт. BMS06-02 р 29(44-46); носки мужские INWIN 1 пара горошек голубой на синем Арт. BMS06-02 р 27(44-46); салат Гнездо глухаря вес (Россия) 0.225 кг; носки мужские INWIN хаки АРТ. EHW17003 (Китай); перец фаршированный постный (Россия), 0,222 кг </w:t>
      </w:r>
      <w:r>
        <w:rPr>
          <w:rFonts w:ascii="Times New Roman" w:eastAsia="Times New Roman" w:hAnsi="Times New Roman" w:cs="Times New Roman"/>
          <w:sz w:val="27"/>
          <w:szCs w:val="27"/>
        </w:rPr>
        <w:t>– оставить в распоряжении ООО «Лента».</w:t>
      </w:r>
    </w:p>
    <w:p>
      <w:pPr>
        <w:spacing w:before="0" w:after="0"/>
        <w:ind w:right="424" w:firstLine="568"/>
        <w:jc w:val="both"/>
        <w:rPr>
          <w:sz w:val="27"/>
          <w:szCs w:val="27"/>
        </w:rPr>
      </w:pPr>
      <w:r>
        <w:rPr>
          <w:rFonts w:ascii="Times New Roman" w:eastAsia="Times New Roman" w:hAnsi="Times New Roman" w:cs="Times New Roman"/>
          <w:sz w:val="27"/>
          <w:szCs w:val="27"/>
        </w:rPr>
        <w:t>Вещественное доказательство по делу: CD-R диск – хранить в материалах уголовного дела.</w:t>
      </w:r>
    </w:p>
    <w:p>
      <w:pPr>
        <w:spacing w:before="0" w:after="0"/>
        <w:ind w:right="424" w:firstLine="568"/>
        <w:jc w:val="both"/>
        <w:rPr>
          <w:sz w:val="27"/>
          <w:szCs w:val="27"/>
        </w:rPr>
      </w:pPr>
      <w:r>
        <w:rPr>
          <w:rFonts w:ascii="Times New Roman" w:eastAsia="Times New Roman" w:hAnsi="Times New Roman" w:cs="Times New Roman"/>
          <w:sz w:val="27"/>
          <w:szCs w:val="27"/>
        </w:rPr>
        <w:t xml:space="preserve">Приговор может быть обжалован в апелляционном порядке в Сургутский городской суд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xml:space="preserve"> Сургутского судебного района города окружного значения Сургут в течение 15 суток со дня его провозглашения.</w:t>
      </w:r>
    </w:p>
    <w:p>
      <w:pPr>
        <w:spacing w:before="0" w:after="0"/>
        <w:ind w:right="424" w:firstLine="568"/>
        <w:jc w:val="both"/>
        <w:rPr>
          <w:sz w:val="27"/>
          <w:szCs w:val="27"/>
        </w:rPr>
      </w:pPr>
      <w:r>
        <w:rPr>
          <w:rFonts w:ascii="Times New Roman" w:eastAsia="Times New Roman" w:hAnsi="Times New Roman" w:cs="Times New Roman"/>
          <w:sz w:val="27"/>
          <w:szCs w:val="27"/>
        </w:rPr>
        <w:t>В случае подачи апелляционной жалобы, осужденная вправе ходатайствовать о своем участии в рассмотрении уголовного дела судом апелляционной инстанции</w:t>
      </w:r>
      <w:r>
        <w:rPr>
          <w:rFonts w:ascii="Times New Roman" w:eastAsia="Times New Roman" w:hAnsi="Times New Roman" w:cs="Times New Roman"/>
          <w:sz w:val="27"/>
          <w:szCs w:val="27"/>
        </w:rPr>
        <w:t>.</w:t>
      </w:r>
    </w:p>
    <w:p>
      <w:pPr>
        <w:spacing w:before="0" w:after="0"/>
        <w:ind w:right="424" w:firstLine="568"/>
        <w:rPr>
          <w:sz w:val="27"/>
          <w:szCs w:val="27"/>
        </w:rPr>
      </w:pPr>
    </w:p>
    <w:p>
      <w:pPr>
        <w:spacing w:before="0" w:after="0"/>
        <w:ind w:right="424" w:firstLine="568"/>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Долгов В.П.</w:t>
      </w:r>
    </w:p>
    <w:p>
      <w:pPr>
        <w:spacing w:before="0" w:after="0"/>
        <w:ind w:right="424" w:firstLine="568"/>
      </w:pPr>
    </w:p>
    <w:p>
      <w:pPr>
        <w:spacing w:before="0" w:after="0" w:line="240" w:lineRule="atLeast"/>
        <w:ind w:right="424" w:firstLine="568"/>
        <w:jc w:val="both"/>
      </w:pPr>
      <w:r>
        <w:rPr>
          <w:rFonts w:ascii="Times New Roman" w:eastAsia="Times New Roman" w:hAnsi="Times New Roman" w:cs="Times New Roman"/>
        </w:rPr>
        <w:t xml:space="preserve">КОПИЯ ВЕРНА </w:t>
      </w:r>
    </w:p>
    <w:p>
      <w:pPr>
        <w:spacing w:before="0" w:after="0" w:line="240" w:lineRule="atLeast"/>
        <w:ind w:right="424" w:firstLine="568"/>
        <w:jc w:val="both"/>
      </w:pPr>
      <w:r>
        <w:rPr>
          <w:rFonts w:ascii="Times New Roman" w:eastAsia="Times New Roman" w:hAnsi="Times New Roman" w:cs="Times New Roman"/>
        </w:rPr>
        <w:t>И.о</w:t>
      </w:r>
      <w:r>
        <w:rPr>
          <w:rFonts w:ascii="Times New Roman" w:eastAsia="Times New Roman" w:hAnsi="Times New Roman" w:cs="Times New Roman"/>
        </w:rPr>
        <w:t>. м</w:t>
      </w:r>
      <w:r>
        <w:rPr>
          <w:rFonts w:ascii="Times New Roman" w:eastAsia="Times New Roman" w:hAnsi="Times New Roman" w:cs="Times New Roman"/>
        </w:rPr>
        <w:t>ирово</w:t>
      </w:r>
      <w:r>
        <w:rPr>
          <w:rFonts w:ascii="Times New Roman" w:eastAsia="Times New Roman" w:hAnsi="Times New Roman" w:cs="Times New Roman"/>
        </w:rPr>
        <w:t>го</w:t>
      </w:r>
      <w:r>
        <w:rPr>
          <w:rFonts w:ascii="Times New Roman" w:eastAsia="Times New Roman" w:hAnsi="Times New Roman" w:cs="Times New Roman"/>
        </w:rPr>
        <w:t xml:space="preserve"> судь</w:t>
      </w:r>
      <w:r>
        <w:rPr>
          <w:rFonts w:ascii="Times New Roman" w:eastAsia="Times New Roman" w:hAnsi="Times New Roman" w:cs="Times New Roman"/>
        </w:rPr>
        <w:t>и</w:t>
      </w:r>
      <w:r>
        <w:rPr>
          <w:rFonts w:ascii="Times New Roman" w:eastAsia="Times New Roman" w:hAnsi="Times New Roman" w:cs="Times New Roman"/>
        </w:rPr>
        <w:t xml:space="preserve"> судебного участка №1</w:t>
      </w:r>
      <w:r>
        <w:rPr>
          <w:rFonts w:ascii="Times New Roman" w:eastAsia="Times New Roman" w:hAnsi="Times New Roman" w:cs="Times New Roman"/>
        </w:rPr>
        <w:t>2</w:t>
      </w:r>
      <w:r>
        <w:rPr>
          <w:rFonts w:ascii="Times New Roman" w:eastAsia="Times New Roman" w:hAnsi="Times New Roman" w:cs="Times New Roman"/>
        </w:rPr>
        <w:t xml:space="preserve"> Сургутского</w:t>
      </w:r>
    </w:p>
    <w:p>
      <w:pPr>
        <w:spacing w:before="0" w:after="0" w:line="240" w:lineRule="atLeast"/>
        <w:ind w:right="424" w:firstLine="568"/>
        <w:jc w:val="both"/>
      </w:pPr>
      <w:r>
        <w:rPr>
          <w:rFonts w:ascii="Times New Roman" w:eastAsia="Times New Roman" w:hAnsi="Times New Roman" w:cs="Times New Roman"/>
        </w:rPr>
        <w:t>судебного района города окружного значения Сургута</w:t>
      </w:r>
    </w:p>
    <w:p>
      <w:pPr>
        <w:spacing w:before="0" w:after="0" w:line="240" w:lineRule="atLeast"/>
        <w:ind w:right="424" w:firstLine="568"/>
        <w:jc w:val="both"/>
      </w:pPr>
      <w:r>
        <w:rPr>
          <w:rFonts w:ascii="Times New Roman" w:eastAsia="Times New Roman" w:hAnsi="Times New Roman" w:cs="Times New Roman"/>
        </w:rPr>
        <w:t>ХМАО-Югры ______________________ Долгов В.П</w:t>
      </w:r>
    </w:p>
    <w:p>
      <w:pPr>
        <w:spacing w:before="0" w:after="0" w:line="240" w:lineRule="atLeast"/>
        <w:ind w:right="424" w:firstLine="568"/>
        <w:jc w:val="both"/>
      </w:pPr>
      <w:r>
        <w:rPr>
          <w:rFonts w:ascii="Times New Roman" w:eastAsia="Times New Roman" w:hAnsi="Times New Roman" w:cs="Times New Roman"/>
        </w:rPr>
        <w:t xml:space="preserve">«_____» ______________ 20 ____ года </w:t>
      </w:r>
    </w:p>
    <w:p>
      <w:pPr>
        <w:spacing w:before="0" w:after="0" w:line="240" w:lineRule="atLeast"/>
        <w:ind w:right="424" w:firstLine="568"/>
        <w:jc w:val="both"/>
      </w:pPr>
      <w:r>
        <w:rPr>
          <w:rFonts w:ascii="Times New Roman" w:eastAsia="Times New Roman" w:hAnsi="Times New Roman" w:cs="Times New Roman"/>
        </w:rPr>
        <w:t xml:space="preserve">Подлинный документ находится в деле № </w:t>
      </w:r>
      <w:r>
        <w:rPr>
          <w:rFonts w:ascii="Times New Roman" w:eastAsia="Times New Roman" w:hAnsi="Times New Roman" w:cs="Times New Roman"/>
        </w:rPr>
        <w:t>0</w:t>
      </w:r>
      <w:r>
        <w:rPr>
          <w:rFonts w:ascii="Times New Roman" w:eastAsia="Times New Roman" w:hAnsi="Times New Roman" w:cs="Times New Roman"/>
        </w:rPr>
        <w:t>1-</w:t>
      </w:r>
      <w:r>
        <w:rPr>
          <w:rFonts w:ascii="Times New Roman" w:eastAsia="Times New Roman" w:hAnsi="Times New Roman" w:cs="Times New Roman"/>
        </w:rPr>
        <w:t>00</w:t>
      </w:r>
      <w:r>
        <w:rPr>
          <w:rFonts w:ascii="Times New Roman" w:eastAsia="Times New Roman" w:hAnsi="Times New Roman" w:cs="Times New Roman"/>
        </w:rPr>
        <w:t>19</w:t>
      </w:r>
      <w:r>
        <w:rPr>
          <w:rFonts w:ascii="Times New Roman" w:eastAsia="Times New Roman" w:hAnsi="Times New Roman" w:cs="Times New Roman"/>
        </w:rPr>
        <w:t>/</w:t>
      </w:r>
      <w:r>
        <w:rPr>
          <w:rFonts w:ascii="Times New Roman" w:eastAsia="Times New Roman" w:hAnsi="Times New Roman" w:cs="Times New Roman"/>
        </w:rPr>
        <w:t>261</w:t>
      </w:r>
      <w:r>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6</w:t>
      </w:r>
    </w:p>
    <w:p>
      <w:pPr>
        <w:spacing w:before="0" w:after="0" w:line="240" w:lineRule="atLeast"/>
        <w:ind w:right="424" w:firstLine="568"/>
        <w:jc w:val="both"/>
      </w:pPr>
      <w:r>
        <w:rPr>
          <w:rFonts w:ascii="Times New Roman" w:eastAsia="Times New Roman" w:hAnsi="Times New Roman" w:cs="Times New Roman"/>
        </w:rPr>
        <w:t>Судебный акт вступил (не вступил) в законную силу</w:t>
      </w:r>
    </w:p>
    <w:p>
      <w:pPr>
        <w:spacing w:before="0" w:after="0" w:line="240" w:lineRule="atLeast"/>
        <w:ind w:right="424" w:firstLine="568"/>
        <w:jc w:val="both"/>
      </w:pPr>
      <w:r>
        <w:rPr>
          <w:rFonts w:ascii="Times New Roman" w:eastAsia="Times New Roman" w:hAnsi="Times New Roman" w:cs="Times New Roman"/>
        </w:rPr>
        <w:t xml:space="preserve">«_____» ______________ 20 ____ года </w:t>
      </w:r>
    </w:p>
    <w:p>
      <w:pPr>
        <w:spacing w:before="0" w:after="0" w:line="240" w:lineRule="atLeast"/>
        <w:ind w:right="424" w:firstLine="568"/>
        <w:jc w:val="both"/>
      </w:pPr>
      <w:r>
        <w:rPr>
          <w:rFonts w:ascii="Times New Roman" w:eastAsia="Times New Roman" w:hAnsi="Times New Roman" w:cs="Times New Roman"/>
        </w:rPr>
        <w:t xml:space="preserve">Секретарь судебного заседания </w:t>
      </w:r>
    </w:p>
    <w:p>
      <w:pPr>
        <w:spacing w:before="0" w:after="0" w:line="240" w:lineRule="atLeast"/>
        <w:ind w:right="424" w:firstLine="568"/>
      </w:pPr>
      <w:r>
        <w:rPr>
          <w:rFonts w:ascii="Times New Roman" w:eastAsia="Times New Roman" w:hAnsi="Times New Roman" w:cs="Times New Roman"/>
        </w:rPr>
        <w:t>______</w:t>
      </w:r>
      <w:r>
        <w:rPr>
          <w:rFonts w:ascii="Times New Roman" w:eastAsia="Times New Roman" w:hAnsi="Times New Roman" w:cs="Times New Roman"/>
        </w:rPr>
        <w:t xml:space="preserve">____________________________ </w:t>
      </w:r>
      <w:r>
        <w:rPr>
          <w:rFonts w:ascii="Times New Roman" w:eastAsia="Times New Roman" w:hAnsi="Times New Roman" w:cs="Times New Roman"/>
        </w:rPr>
        <w:t>О.</w:t>
      </w:r>
      <w:r>
        <w:rPr>
          <w:rFonts w:ascii="Times New Roman" w:eastAsia="Times New Roman" w:hAnsi="Times New Roman" w:cs="Times New Roman"/>
        </w:rPr>
        <w:t>А.</w:t>
      </w:r>
      <w:r>
        <w:rPr>
          <w:rFonts w:ascii="Times New Roman" w:eastAsia="Times New Roman" w:hAnsi="Times New Roman" w:cs="Times New Roman"/>
        </w:rPr>
        <w:t>Мисан</w:t>
      </w:r>
    </w:p>
    <w:p>
      <w:pPr>
        <w:spacing w:before="0" w:after="0" w:line="240" w:lineRule="atLeast"/>
        <w:ind w:right="424" w:firstLine="568"/>
      </w:pPr>
      <w:r>
        <w:rPr>
          <w:rFonts w:ascii="Times New Roman" w:eastAsia="Times New Roman" w:hAnsi="Times New Roman" w:cs="Times New Roman"/>
        </w:rPr>
        <w:t>Секретарь судебного участка___________________</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2rplc-13">
    <w:name w:val="cat-UserDefined grp-42 rplc-13"/>
    <w:basedOn w:val="DefaultParagraphFont"/>
  </w:style>
  <w:style w:type="character" w:customStyle="1" w:styleId="cat-UserDefinedgrp-43rplc-20">
    <w:name w:val="cat-UserDefined grp-43 rplc-2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